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8F" w:rsidRPr="002C038F" w:rsidRDefault="002C038F" w:rsidP="002C038F">
      <w:pPr>
        <w:jc w:val="center"/>
        <w:rPr>
          <w:rFonts w:asciiTheme="majorHAnsi" w:hAnsiTheme="majorHAnsi"/>
          <w:b/>
          <w:sz w:val="32"/>
          <w:szCs w:val="32"/>
          <w:u w:val="single"/>
        </w:rPr>
      </w:pPr>
      <w:r w:rsidRPr="002C038F">
        <w:rPr>
          <w:rFonts w:asciiTheme="majorHAnsi" w:hAnsiTheme="majorHAnsi"/>
          <w:b/>
          <w:sz w:val="32"/>
          <w:szCs w:val="32"/>
          <w:u w:val="single"/>
        </w:rPr>
        <w:t>Lesson 2</w:t>
      </w:r>
      <w:bookmarkStart w:id="0" w:name="_GoBack"/>
      <w:bookmarkEnd w:id="0"/>
    </w:p>
    <w:p w:rsidR="004A2A3C" w:rsidRPr="00F40397" w:rsidRDefault="004A2A3C" w:rsidP="004A2A3C">
      <w:pPr>
        <w:rPr>
          <w:rFonts w:asciiTheme="majorHAnsi" w:hAnsiTheme="majorHAnsi"/>
          <w:b/>
        </w:rPr>
      </w:pPr>
      <w:r w:rsidRPr="00F40397">
        <w:rPr>
          <w:rFonts w:asciiTheme="majorHAnsi" w:hAnsiTheme="majorHAnsi"/>
          <w:b/>
        </w:rPr>
        <w:t>3:45 and 4:45 Classes:</w:t>
      </w:r>
    </w:p>
    <w:p w:rsidR="004A2A3C" w:rsidRPr="00F40397" w:rsidRDefault="004A2A3C" w:rsidP="004A2A3C">
      <w:pPr>
        <w:rPr>
          <w:rFonts w:asciiTheme="majorHAnsi" w:hAnsiTheme="majorHAnsi"/>
        </w:rPr>
      </w:pPr>
      <w:r w:rsidRPr="00F40397">
        <w:rPr>
          <w:rFonts w:asciiTheme="majorHAnsi" w:hAnsiTheme="majorHAnsi"/>
        </w:rPr>
        <w:t>In this past class we reviewed:</w:t>
      </w:r>
    </w:p>
    <w:p w:rsidR="004A2A3C" w:rsidRPr="00F40397" w:rsidRDefault="004A2A3C" w:rsidP="004A2A3C">
      <w:pPr>
        <w:rPr>
          <w:rFonts w:asciiTheme="majorHAnsi" w:hAnsiTheme="majorHAnsi"/>
        </w:rPr>
      </w:pPr>
      <w:r w:rsidRPr="00F40397">
        <w:rPr>
          <w:rFonts w:asciiTheme="majorHAnsi" w:hAnsiTheme="majorHAnsi"/>
        </w:rPr>
        <w:t>-Rest position</w:t>
      </w:r>
    </w:p>
    <w:p w:rsidR="004A2A3C" w:rsidRPr="00F40397" w:rsidRDefault="004A2A3C" w:rsidP="004A2A3C">
      <w:pPr>
        <w:rPr>
          <w:rFonts w:asciiTheme="majorHAnsi" w:hAnsiTheme="majorHAnsi"/>
        </w:rPr>
      </w:pPr>
      <w:r w:rsidRPr="00F40397">
        <w:rPr>
          <w:rFonts w:asciiTheme="majorHAnsi" w:hAnsiTheme="majorHAnsi"/>
        </w:rPr>
        <w:t>-Statue of Liberty</w:t>
      </w:r>
    </w:p>
    <w:p w:rsidR="004A2A3C" w:rsidRPr="00F40397" w:rsidRDefault="004A2A3C" w:rsidP="004A2A3C">
      <w:pPr>
        <w:rPr>
          <w:rFonts w:asciiTheme="majorHAnsi" w:hAnsiTheme="majorHAnsi"/>
        </w:rPr>
      </w:pPr>
      <w:r w:rsidRPr="00F40397">
        <w:rPr>
          <w:rFonts w:asciiTheme="majorHAnsi" w:hAnsiTheme="majorHAnsi"/>
        </w:rPr>
        <w:t>-Play Position</w:t>
      </w:r>
    </w:p>
    <w:p w:rsidR="004A2A3C" w:rsidRPr="00F40397" w:rsidRDefault="004A2A3C" w:rsidP="004A2A3C">
      <w:pPr>
        <w:rPr>
          <w:rFonts w:asciiTheme="majorHAnsi" w:hAnsiTheme="majorHAnsi"/>
        </w:rPr>
      </w:pPr>
      <w:r w:rsidRPr="00F40397">
        <w:rPr>
          <w:rFonts w:asciiTheme="majorHAnsi" w:hAnsiTheme="majorHAnsi"/>
        </w:rPr>
        <w:t xml:space="preserve">Many of the students by now are aware of the differences between </w:t>
      </w:r>
      <w:proofErr w:type="gramStart"/>
      <w:r w:rsidRPr="00F40397">
        <w:rPr>
          <w:rFonts w:asciiTheme="majorHAnsi" w:hAnsiTheme="majorHAnsi"/>
        </w:rPr>
        <w:t>rest</w:t>
      </w:r>
      <w:proofErr w:type="gramEnd"/>
      <w:r w:rsidRPr="00F40397">
        <w:rPr>
          <w:rFonts w:asciiTheme="majorHAnsi" w:hAnsiTheme="majorHAnsi"/>
        </w:rPr>
        <w:t xml:space="preserve"> and play position. Some still need help to place the violin over the collarbone, under the jaw, close to the neck. While practice at home, guide your child’s violin to the correct place.  Remember: muscles should be relaxed, shoulders down, and do not lay down the head over the violin, keep the head straight.</w:t>
      </w:r>
    </w:p>
    <w:p w:rsidR="004A2A3C" w:rsidRPr="00F40397" w:rsidRDefault="004A2A3C" w:rsidP="004A2A3C">
      <w:pPr>
        <w:rPr>
          <w:rFonts w:asciiTheme="majorHAnsi" w:hAnsiTheme="majorHAnsi"/>
        </w:rPr>
      </w:pPr>
    </w:p>
    <w:p w:rsidR="004A2A3C" w:rsidRPr="00F40397" w:rsidRDefault="004A2A3C" w:rsidP="004A2A3C">
      <w:pPr>
        <w:rPr>
          <w:rFonts w:asciiTheme="majorHAnsi" w:hAnsiTheme="majorHAnsi"/>
        </w:rPr>
      </w:pPr>
      <w:r w:rsidRPr="00F40397">
        <w:rPr>
          <w:rFonts w:asciiTheme="majorHAnsi" w:hAnsiTheme="majorHAnsi"/>
        </w:rPr>
        <w:t>Practice:  place the violin in play position, going back and forth into rest position. Keep practicing the Statue of Liberty to strengthen the muscles</w:t>
      </w:r>
      <w:r w:rsidR="00214A60" w:rsidRPr="00F40397">
        <w:rPr>
          <w:rFonts w:asciiTheme="majorHAnsi" w:hAnsiTheme="majorHAnsi"/>
        </w:rPr>
        <w:t xml:space="preserve"> of the left arm.  Practice </w:t>
      </w:r>
      <w:r w:rsidRPr="00F40397">
        <w:rPr>
          <w:rFonts w:asciiTheme="majorHAnsi" w:hAnsiTheme="majorHAnsi"/>
        </w:rPr>
        <w:t>tap</w:t>
      </w:r>
      <w:r w:rsidR="00214A60" w:rsidRPr="00F40397">
        <w:rPr>
          <w:rFonts w:asciiTheme="majorHAnsi" w:hAnsiTheme="majorHAnsi"/>
        </w:rPr>
        <w:t>ping</w:t>
      </w:r>
      <w:r w:rsidRPr="00F40397">
        <w:rPr>
          <w:rFonts w:asciiTheme="majorHAnsi" w:hAnsiTheme="majorHAnsi"/>
        </w:rPr>
        <w:t xml:space="preserve"> f</w:t>
      </w:r>
      <w:r w:rsidR="00214A60" w:rsidRPr="00F40397">
        <w:rPr>
          <w:rFonts w:asciiTheme="majorHAnsi" w:hAnsiTheme="majorHAnsi"/>
        </w:rPr>
        <w:t xml:space="preserve">ingers over the high dot </w:t>
      </w:r>
      <w:r w:rsidRPr="00F40397">
        <w:rPr>
          <w:rFonts w:asciiTheme="majorHAnsi" w:hAnsiTheme="majorHAnsi"/>
        </w:rPr>
        <w:t>usin</w:t>
      </w:r>
      <w:r w:rsidR="00214A60" w:rsidRPr="00F40397">
        <w:rPr>
          <w:rFonts w:asciiTheme="majorHAnsi" w:hAnsiTheme="majorHAnsi"/>
        </w:rPr>
        <w:t>g the Mississippi River rhythm while in Play and Rest positions.</w:t>
      </w:r>
    </w:p>
    <w:p w:rsidR="004A2A3C" w:rsidRPr="00F40397" w:rsidRDefault="00214A60" w:rsidP="004A2A3C">
      <w:pPr>
        <w:rPr>
          <w:rFonts w:asciiTheme="majorHAnsi" w:hAnsiTheme="majorHAnsi"/>
        </w:rPr>
      </w:pPr>
      <w:r w:rsidRPr="00F40397">
        <w:rPr>
          <w:rFonts w:asciiTheme="majorHAnsi" w:hAnsiTheme="majorHAnsi"/>
        </w:rPr>
        <w:t>We began</w:t>
      </w:r>
      <w:r w:rsidR="004A2A3C" w:rsidRPr="00F40397">
        <w:rPr>
          <w:rFonts w:asciiTheme="majorHAnsi" w:hAnsiTheme="majorHAnsi"/>
        </w:rPr>
        <w:t xml:space="preserve"> learning our first song- Eggs:</w:t>
      </w:r>
    </w:p>
    <w:p w:rsidR="004A2A3C" w:rsidRPr="00F40397" w:rsidRDefault="004A2A3C" w:rsidP="00214A60">
      <w:pPr>
        <w:jc w:val="center"/>
        <w:rPr>
          <w:rFonts w:asciiTheme="majorHAnsi" w:hAnsiTheme="majorHAnsi"/>
          <w:i/>
        </w:rPr>
      </w:pPr>
      <w:r w:rsidRPr="00F40397">
        <w:rPr>
          <w:rFonts w:asciiTheme="majorHAnsi" w:hAnsiTheme="majorHAnsi"/>
          <w:i/>
        </w:rPr>
        <w:t>Eggs, Eggs, Eggs, flying through the</w:t>
      </w:r>
    </w:p>
    <w:p w:rsidR="004A2A3C" w:rsidRPr="00F40397" w:rsidRDefault="004A2A3C" w:rsidP="00214A60">
      <w:pPr>
        <w:jc w:val="center"/>
        <w:rPr>
          <w:rFonts w:asciiTheme="majorHAnsi" w:hAnsiTheme="majorHAnsi"/>
          <w:i/>
        </w:rPr>
      </w:pPr>
      <w:r w:rsidRPr="00F40397">
        <w:rPr>
          <w:rFonts w:asciiTheme="majorHAnsi" w:hAnsiTheme="majorHAnsi"/>
          <w:i/>
        </w:rPr>
        <w:t>Air, Air, Air, landing in the</w:t>
      </w:r>
    </w:p>
    <w:p w:rsidR="004A2A3C" w:rsidRPr="00F40397" w:rsidRDefault="004A2A3C" w:rsidP="00214A60">
      <w:pPr>
        <w:jc w:val="center"/>
        <w:rPr>
          <w:rFonts w:asciiTheme="majorHAnsi" w:hAnsiTheme="majorHAnsi"/>
          <w:i/>
        </w:rPr>
      </w:pPr>
      <w:r w:rsidRPr="00F40397">
        <w:rPr>
          <w:rFonts w:asciiTheme="majorHAnsi" w:hAnsiTheme="majorHAnsi"/>
          <w:i/>
        </w:rPr>
        <w:t>Dirt, Dirt, Dirt, crashing to the</w:t>
      </w:r>
    </w:p>
    <w:p w:rsidR="004A2A3C" w:rsidRPr="00F40397" w:rsidRDefault="004A2A3C" w:rsidP="00214A60">
      <w:pPr>
        <w:jc w:val="center"/>
        <w:rPr>
          <w:rFonts w:asciiTheme="majorHAnsi" w:hAnsiTheme="majorHAnsi"/>
          <w:i/>
        </w:rPr>
      </w:pPr>
      <w:proofErr w:type="gramStart"/>
      <w:r w:rsidRPr="00F40397">
        <w:rPr>
          <w:rFonts w:asciiTheme="majorHAnsi" w:hAnsiTheme="majorHAnsi"/>
          <w:i/>
        </w:rPr>
        <w:t>Ground, Ground, Ground.</w:t>
      </w:r>
      <w:proofErr w:type="gramEnd"/>
    </w:p>
    <w:p w:rsidR="004A2A3C" w:rsidRPr="00F40397" w:rsidRDefault="004A2A3C" w:rsidP="004A2A3C">
      <w:pPr>
        <w:rPr>
          <w:rFonts w:asciiTheme="majorHAnsi" w:hAnsiTheme="majorHAnsi"/>
        </w:rPr>
      </w:pPr>
      <w:r w:rsidRPr="00F40397">
        <w:rPr>
          <w:rFonts w:asciiTheme="majorHAnsi" w:hAnsiTheme="majorHAnsi"/>
        </w:rPr>
        <w:t xml:space="preserve">With this song we will </w:t>
      </w:r>
      <w:proofErr w:type="gramStart"/>
      <w:r w:rsidRPr="00F40397">
        <w:rPr>
          <w:rFonts w:asciiTheme="majorHAnsi" w:hAnsiTheme="majorHAnsi"/>
        </w:rPr>
        <w:t>learning  the</w:t>
      </w:r>
      <w:proofErr w:type="gramEnd"/>
      <w:r w:rsidRPr="00F40397">
        <w:rPr>
          <w:rFonts w:asciiTheme="majorHAnsi" w:hAnsiTheme="majorHAnsi"/>
        </w:rPr>
        <w:t xml:space="preserve"> violin strings (E, A, D, G), and develop the l</w:t>
      </w:r>
      <w:r w:rsidR="00214A60" w:rsidRPr="00F40397">
        <w:rPr>
          <w:rFonts w:asciiTheme="majorHAnsi" w:hAnsiTheme="majorHAnsi"/>
        </w:rPr>
        <w:t>eft hand coordination. Students should plu</w:t>
      </w:r>
      <w:r w:rsidRPr="00F40397">
        <w:rPr>
          <w:rFonts w:asciiTheme="majorHAnsi" w:hAnsiTheme="majorHAnsi"/>
        </w:rPr>
        <w:t>ck the strings with the pink finger 3 times, starting from the E string</w:t>
      </w:r>
      <w:r w:rsidR="00214A60" w:rsidRPr="00F40397">
        <w:rPr>
          <w:rFonts w:asciiTheme="majorHAnsi" w:hAnsiTheme="majorHAnsi"/>
        </w:rPr>
        <w:t xml:space="preserve"> when singing the word “Eggs”, A for “Air”, D for “Dirt”, and G for “Ground”</w:t>
      </w:r>
      <w:r w:rsidRPr="00F40397">
        <w:rPr>
          <w:rFonts w:asciiTheme="majorHAnsi" w:hAnsiTheme="majorHAnsi"/>
        </w:rPr>
        <w:t>.</w:t>
      </w:r>
    </w:p>
    <w:p w:rsidR="004A2A3C" w:rsidRPr="00F40397" w:rsidRDefault="004A2A3C" w:rsidP="004A2A3C">
      <w:pPr>
        <w:rPr>
          <w:rFonts w:asciiTheme="majorHAnsi" w:hAnsiTheme="majorHAnsi"/>
        </w:rPr>
      </w:pPr>
      <w:r w:rsidRPr="00F40397">
        <w:rPr>
          <w:rFonts w:asciiTheme="majorHAnsi" w:hAnsiTheme="majorHAnsi"/>
        </w:rPr>
        <w:t>Bow Hold:</w:t>
      </w:r>
    </w:p>
    <w:p w:rsidR="00214A60" w:rsidRPr="00F40397" w:rsidRDefault="00214A60" w:rsidP="004A2A3C">
      <w:pPr>
        <w:rPr>
          <w:rFonts w:asciiTheme="majorHAnsi" w:hAnsiTheme="majorHAnsi"/>
        </w:rPr>
      </w:pPr>
      <w:r w:rsidRPr="00F40397">
        <w:rPr>
          <w:rFonts w:asciiTheme="majorHAnsi" w:hAnsiTheme="majorHAnsi"/>
        </w:rPr>
        <w:t xml:space="preserve">"Magic marks" drawn on </w:t>
      </w:r>
      <w:r w:rsidR="004A2A3C" w:rsidRPr="00F40397">
        <w:rPr>
          <w:rFonts w:asciiTheme="majorHAnsi" w:hAnsiTheme="majorHAnsi"/>
        </w:rPr>
        <w:t>the right hand will help the student place the bo</w:t>
      </w:r>
      <w:r w:rsidRPr="00F40397">
        <w:rPr>
          <w:rFonts w:asciiTheme="majorHAnsi" w:hAnsiTheme="majorHAnsi"/>
        </w:rPr>
        <w:t>w in the correct place. We initially</w:t>
      </w:r>
      <w:r w:rsidR="004A2A3C" w:rsidRPr="00F40397">
        <w:rPr>
          <w:rFonts w:asciiTheme="majorHAnsi" w:hAnsiTheme="majorHAnsi"/>
        </w:rPr>
        <w:t xml:space="preserve"> practice</w:t>
      </w:r>
      <w:r w:rsidRPr="00F40397">
        <w:rPr>
          <w:rFonts w:asciiTheme="majorHAnsi" w:hAnsiTheme="majorHAnsi"/>
        </w:rPr>
        <w:t>d</w:t>
      </w:r>
      <w:r w:rsidR="004A2A3C" w:rsidRPr="00F40397">
        <w:rPr>
          <w:rFonts w:asciiTheme="majorHAnsi" w:hAnsiTheme="majorHAnsi"/>
        </w:rPr>
        <w:t xml:space="preserve"> the bow hold with a pencil. </w:t>
      </w:r>
      <w:r w:rsidRPr="00F40397">
        <w:rPr>
          <w:rFonts w:asciiTheme="majorHAnsi" w:hAnsiTheme="majorHAnsi"/>
        </w:rPr>
        <w:t xml:space="preserve"> </w:t>
      </w:r>
      <w:r w:rsidR="004A2A3C" w:rsidRPr="00F40397">
        <w:rPr>
          <w:rFonts w:asciiTheme="majorHAnsi" w:hAnsiTheme="majorHAnsi"/>
        </w:rPr>
        <w:t xml:space="preserve">Fingers </w:t>
      </w:r>
      <w:r w:rsidRPr="00F40397">
        <w:rPr>
          <w:rFonts w:asciiTheme="majorHAnsi" w:hAnsiTheme="majorHAnsi"/>
        </w:rPr>
        <w:t xml:space="preserve">should </w:t>
      </w:r>
      <w:r w:rsidR="004A2A3C" w:rsidRPr="00F40397">
        <w:rPr>
          <w:rFonts w:asciiTheme="majorHAnsi" w:hAnsiTheme="majorHAnsi"/>
        </w:rPr>
        <w:t xml:space="preserve">always </w:t>
      </w:r>
      <w:r w:rsidRPr="00F40397">
        <w:rPr>
          <w:rFonts w:asciiTheme="majorHAnsi" w:hAnsiTheme="majorHAnsi"/>
        </w:rPr>
        <w:t xml:space="preserve">be </w:t>
      </w:r>
      <w:r w:rsidR="004A2A3C" w:rsidRPr="00F40397">
        <w:rPr>
          <w:rFonts w:asciiTheme="majorHAnsi" w:hAnsiTheme="majorHAnsi"/>
        </w:rPr>
        <w:t>relax</w:t>
      </w:r>
      <w:r w:rsidRPr="00F40397">
        <w:rPr>
          <w:rFonts w:asciiTheme="majorHAnsi" w:hAnsiTheme="majorHAnsi"/>
        </w:rPr>
        <w:t>ed,</w:t>
      </w:r>
      <w:r w:rsidR="004A2A3C" w:rsidRPr="00F40397">
        <w:rPr>
          <w:rFonts w:asciiTheme="majorHAnsi" w:hAnsiTheme="majorHAnsi"/>
        </w:rPr>
        <w:t xml:space="preserve"> curved</w:t>
      </w:r>
      <w:r w:rsidRPr="00F40397">
        <w:rPr>
          <w:rFonts w:asciiTheme="majorHAnsi" w:hAnsiTheme="majorHAnsi"/>
        </w:rPr>
        <w:t>,</w:t>
      </w:r>
      <w:r w:rsidR="004A2A3C" w:rsidRPr="00F40397">
        <w:rPr>
          <w:rFonts w:asciiTheme="majorHAnsi" w:hAnsiTheme="majorHAnsi"/>
        </w:rPr>
        <w:t xml:space="preserve"> and </w:t>
      </w:r>
      <w:r w:rsidRPr="00F40397">
        <w:rPr>
          <w:rFonts w:asciiTheme="majorHAnsi" w:hAnsiTheme="majorHAnsi"/>
        </w:rPr>
        <w:t>have gentle</w:t>
      </w:r>
      <w:r w:rsidR="004A2A3C" w:rsidRPr="00F40397">
        <w:rPr>
          <w:rFonts w:asciiTheme="majorHAnsi" w:hAnsiTheme="majorHAnsi"/>
        </w:rPr>
        <w:t xml:space="preserve"> hold. </w:t>
      </w:r>
      <w:r w:rsidRPr="00F40397">
        <w:rPr>
          <w:rFonts w:asciiTheme="majorHAnsi" w:hAnsiTheme="majorHAnsi"/>
        </w:rPr>
        <w:t xml:space="preserve"> </w:t>
      </w:r>
      <w:r w:rsidR="004A2A3C" w:rsidRPr="00F40397">
        <w:rPr>
          <w:rFonts w:asciiTheme="majorHAnsi" w:hAnsiTheme="majorHAnsi"/>
        </w:rPr>
        <w:t>Do not squeeze the bow with the fingers -see pictures.</w:t>
      </w:r>
    </w:p>
    <w:p w:rsidR="00214A60" w:rsidRPr="00F40397" w:rsidRDefault="002C038F" w:rsidP="004A2A3C">
      <w:pPr>
        <w:rPr>
          <w:rFonts w:asciiTheme="majorHAnsi" w:hAnsiTheme="majorHAnsi"/>
        </w:rPr>
      </w:pPr>
      <w:hyperlink r:id="rId5" w:history="1">
        <w:r w:rsidR="00214A60" w:rsidRPr="00F40397">
          <w:rPr>
            <w:rStyle w:val="Hyperlink"/>
            <w:rFonts w:asciiTheme="majorHAnsi" w:hAnsiTheme="majorHAnsi"/>
          </w:rPr>
          <w:t>http://www.youtube.com/watch?v=MbRPd_WvLSY</w:t>
        </w:r>
      </w:hyperlink>
    </w:p>
    <w:p w:rsidR="00214A60" w:rsidRPr="00F40397" w:rsidRDefault="00214A60" w:rsidP="004A2A3C">
      <w:pPr>
        <w:rPr>
          <w:rFonts w:asciiTheme="majorHAnsi" w:hAnsiTheme="majorHAnsi"/>
        </w:rPr>
      </w:pPr>
    </w:p>
    <w:p w:rsidR="004A2A3C" w:rsidRPr="00F40397" w:rsidRDefault="004A2A3C" w:rsidP="004A2A3C">
      <w:pPr>
        <w:rPr>
          <w:rFonts w:asciiTheme="majorHAnsi" w:hAnsiTheme="majorHAnsi"/>
          <w:b/>
        </w:rPr>
      </w:pPr>
      <w:r w:rsidRPr="00F40397">
        <w:rPr>
          <w:rFonts w:asciiTheme="majorHAnsi" w:hAnsiTheme="majorHAnsi"/>
          <w:b/>
        </w:rPr>
        <w:t>4:15 and 5:15 Classes:</w:t>
      </w:r>
    </w:p>
    <w:p w:rsidR="004A2A3C" w:rsidRPr="00F40397" w:rsidRDefault="004A2A3C" w:rsidP="004A2A3C">
      <w:pPr>
        <w:rPr>
          <w:rFonts w:asciiTheme="majorHAnsi" w:hAnsiTheme="majorHAnsi"/>
        </w:rPr>
      </w:pPr>
      <w:r w:rsidRPr="00F40397">
        <w:rPr>
          <w:rFonts w:asciiTheme="majorHAnsi" w:hAnsiTheme="majorHAnsi"/>
        </w:rPr>
        <w:lastRenderedPageBreak/>
        <w:t>1) Review from last week:</w:t>
      </w:r>
    </w:p>
    <w:p w:rsidR="004A2A3C" w:rsidRPr="00F40397" w:rsidRDefault="004A2A3C" w:rsidP="004A2A3C">
      <w:pPr>
        <w:ind w:firstLine="720"/>
        <w:rPr>
          <w:rFonts w:asciiTheme="majorHAnsi" w:hAnsiTheme="majorHAnsi"/>
        </w:rPr>
      </w:pPr>
      <w:r w:rsidRPr="00F40397">
        <w:rPr>
          <w:rFonts w:asciiTheme="majorHAnsi" w:hAnsiTheme="majorHAnsi"/>
        </w:rPr>
        <w:t>a) Instrument care</w:t>
      </w:r>
    </w:p>
    <w:p w:rsidR="004A2A3C" w:rsidRPr="00F40397" w:rsidRDefault="004A2A3C" w:rsidP="004A2A3C">
      <w:pPr>
        <w:ind w:firstLine="720"/>
        <w:rPr>
          <w:rFonts w:asciiTheme="majorHAnsi" w:hAnsiTheme="majorHAnsi"/>
        </w:rPr>
      </w:pPr>
      <w:r w:rsidRPr="00F40397">
        <w:rPr>
          <w:rFonts w:asciiTheme="majorHAnsi" w:hAnsiTheme="majorHAnsi"/>
        </w:rPr>
        <w:t>b) Violin and Bow parts</w:t>
      </w:r>
    </w:p>
    <w:p w:rsidR="004A2A3C" w:rsidRPr="00F40397" w:rsidRDefault="004A2A3C" w:rsidP="004A2A3C">
      <w:pPr>
        <w:rPr>
          <w:rFonts w:asciiTheme="majorHAnsi" w:hAnsiTheme="majorHAnsi"/>
        </w:rPr>
      </w:pPr>
      <w:r w:rsidRPr="00F40397">
        <w:rPr>
          <w:rFonts w:asciiTheme="majorHAnsi" w:hAnsiTheme="majorHAnsi"/>
        </w:rPr>
        <w:t>2) Violin parts quiz- The students labeled as many parts of the violin as they could on a blank picture of a violin.</w:t>
      </w:r>
    </w:p>
    <w:p w:rsidR="004A2A3C" w:rsidRPr="00F40397" w:rsidRDefault="004A2A3C" w:rsidP="004A2A3C">
      <w:pPr>
        <w:rPr>
          <w:rFonts w:asciiTheme="majorHAnsi" w:hAnsiTheme="majorHAnsi"/>
        </w:rPr>
      </w:pPr>
      <w:r w:rsidRPr="00F40397">
        <w:rPr>
          <w:rFonts w:asciiTheme="majorHAnsi" w:hAnsiTheme="majorHAnsi"/>
        </w:rPr>
        <w:t>3) Setting up instrument:</w:t>
      </w:r>
    </w:p>
    <w:p w:rsidR="004A2A3C" w:rsidRPr="00F40397" w:rsidRDefault="004A2A3C" w:rsidP="004A2A3C">
      <w:pPr>
        <w:ind w:firstLine="720"/>
        <w:rPr>
          <w:rFonts w:asciiTheme="majorHAnsi" w:hAnsiTheme="majorHAnsi"/>
        </w:rPr>
      </w:pPr>
      <w:r w:rsidRPr="00F40397">
        <w:rPr>
          <w:rFonts w:asciiTheme="majorHAnsi" w:hAnsiTheme="majorHAnsi"/>
        </w:rPr>
        <w:t>a) Put bottom of the case on a flat surface.</w:t>
      </w:r>
    </w:p>
    <w:p w:rsidR="004A2A3C" w:rsidRPr="00F40397" w:rsidRDefault="004A2A3C" w:rsidP="004A2A3C">
      <w:pPr>
        <w:ind w:firstLine="720"/>
        <w:rPr>
          <w:rFonts w:asciiTheme="majorHAnsi" w:hAnsiTheme="majorHAnsi"/>
        </w:rPr>
      </w:pPr>
      <w:r w:rsidRPr="00F40397">
        <w:rPr>
          <w:rFonts w:asciiTheme="majorHAnsi" w:hAnsiTheme="majorHAnsi"/>
        </w:rPr>
        <w:t>b) Unzip both zippers all the way or unlatch all latches.</w:t>
      </w:r>
    </w:p>
    <w:p w:rsidR="004A2A3C" w:rsidRPr="00F40397" w:rsidRDefault="004A2A3C" w:rsidP="004A2A3C">
      <w:pPr>
        <w:ind w:left="720"/>
        <w:rPr>
          <w:rFonts w:asciiTheme="majorHAnsi" w:hAnsiTheme="majorHAnsi"/>
        </w:rPr>
      </w:pPr>
      <w:r w:rsidRPr="00F40397">
        <w:rPr>
          <w:rFonts w:asciiTheme="majorHAnsi" w:hAnsiTheme="majorHAnsi"/>
        </w:rPr>
        <w:t>c) Carefully put your sponge or shoulder rest on. For sponges, make sure your rubber band is on the left side of the instrument (chin rest side) from the C bout</w:t>
      </w:r>
      <w:proofErr w:type="gramStart"/>
      <w:r w:rsidRPr="00F40397">
        <w:rPr>
          <w:rFonts w:asciiTheme="majorHAnsi" w:hAnsiTheme="majorHAnsi"/>
        </w:rPr>
        <w:t xml:space="preserve">,  </w:t>
      </w:r>
      <w:proofErr w:type="spellStart"/>
      <w:r w:rsidRPr="00F40397">
        <w:rPr>
          <w:rFonts w:asciiTheme="majorHAnsi" w:hAnsiTheme="majorHAnsi"/>
        </w:rPr>
        <w:t>criss</w:t>
      </w:r>
      <w:proofErr w:type="gramEnd"/>
      <w:r w:rsidRPr="00F40397">
        <w:rPr>
          <w:rFonts w:asciiTheme="majorHAnsi" w:hAnsiTheme="majorHAnsi"/>
        </w:rPr>
        <w:t>-crossing</w:t>
      </w:r>
      <w:proofErr w:type="spellEnd"/>
      <w:r w:rsidRPr="00F40397">
        <w:rPr>
          <w:rFonts w:asciiTheme="majorHAnsi" w:hAnsiTheme="majorHAnsi"/>
        </w:rPr>
        <w:t xml:space="preserve"> to the end button. Then place sponge underneath rubber band. Put thin side of the sponge, on the outside. With shoulder rest, carefully place the rubber toes of the shoulder rest around the rib of the backside of the violin. Make sure the hump in the shoulder rest is where your collar bone/shoulder fits. It should feel comfortable when you play.</w:t>
      </w:r>
    </w:p>
    <w:p w:rsidR="004A2A3C" w:rsidRPr="00F40397" w:rsidRDefault="004A2A3C" w:rsidP="004A2A3C">
      <w:pPr>
        <w:rPr>
          <w:rFonts w:asciiTheme="majorHAnsi" w:hAnsiTheme="majorHAnsi"/>
        </w:rPr>
      </w:pPr>
      <w:r w:rsidRPr="00F40397">
        <w:rPr>
          <w:rFonts w:asciiTheme="majorHAnsi" w:hAnsiTheme="majorHAnsi"/>
        </w:rPr>
        <w:t>4) Reviewing/learning holding the instrument- from rest position to playing position. See notes from last week. Keep left hand over high dot.</w:t>
      </w:r>
    </w:p>
    <w:p w:rsidR="004A2A3C" w:rsidRPr="00F40397" w:rsidRDefault="004A2A3C" w:rsidP="004A2A3C">
      <w:pPr>
        <w:rPr>
          <w:rFonts w:asciiTheme="majorHAnsi" w:hAnsiTheme="majorHAnsi"/>
        </w:rPr>
      </w:pPr>
      <w:r w:rsidRPr="00F40397">
        <w:rPr>
          <w:rFonts w:asciiTheme="majorHAnsi" w:hAnsiTheme="majorHAnsi"/>
        </w:rPr>
        <w:t>5) Learning the Eggs piece! -Plucking each string three times beginning with E.  As you move to the lower strings, bring elbow with you. Please see instructional videos:  The first one has a few things we have not gone over in class yet, but is very helpful. The second video is just a simple show of the Eggs piece by itself.</w:t>
      </w:r>
    </w:p>
    <w:p w:rsidR="004A2A3C" w:rsidRPr="00F40397" w:rsidRDefault="002C038F" w:rsidP="004A2A3C">
      <w:pPr>
        <w:rPr>
          <w:rFonts w:asciiTheme="majorHAnsi" w:hAnsiTheme="majorHAnsi"/>
        </w:rPr>
      </w:pPr>
      <w:hyperlink r:id="rId6" w:history="1">
        <w:r w:rsidR="004A2A3C" w:rsidRPr="00F40397">
          <w:rPr>
            <w:rStyle w:val="Hyperlink"/>
            <w:rFonts w:asciiTheme="majorHAnsi" w:hAnsiTheme="majorHAnsi"/>
          </w:rPr>
          <w:t>http://www.youtube.com/watch?v=MbRPd_WvLSY</w:t>
        </w:r>
      </w:hyperlink>
    </w:p>
    <w:p w:rsidR="004A2A3C" w:rsidRPr="00F40397" w:rsidRDefault="002C038F" w:rsidP="004A2A3C">
      <w:pPr>
        <w:rPr>
          <w:rFonts w:asciiTheme="majorHAnsi" w:hAnsiTheme="majorHAnsi"/>
        </w:rPr>
      </w:pPr>
      <w:hyperlink r:id="rId7" w:history="1">
        <w:r w:rsidR="004A2A3C" w:rsidRPr="00F40397">
          <w:rPr>
            <w:rStyle w:val="Hyperlink"/>
            <w:rFonts w:asciiTheme="majorHAnsi" w:hAnsiTheme="majorHAnsi"/>
          </w:rPr>
          <w:t>http://youtu.be/ZCwlkWlxHCU</w:t>
        </w:r>
      </w:hyperlink>
    </w:p>
    <w:p w:rsidR="004A2A3C" w:rsidRPr="00F40397" w:rsidRDefault="004A2A3C" w:rsidP="004A2A3C">
      <w:pPr>
        <w:rPr>
          <w:rFonts w:asciiTheme="majorHAnsi" w:hAnsiTheme="majorHAnsi"/>
        </w:rPr>
      </w:pPr>
      <w:r w:rsidRPr="00F40397">
        <w:rPr>
          <w:rFonts w:asciiTheme="majorHAnsi" w:hAnsiTheme="majorHAnsi"/>
        </w:rPr>
        <w:t xml:space="preserve">6) This week, practice getting instrument from rest position to playing position from statue of liberty. Then practice EGGS. </w:t>
      </w:r>
    </w:p>
    <w:p w:rsidR="004A2A3C" w:rsidRPr="00F40397" w:rsidRDefault="004A2A3C" w:rsidP="004A2A3C">
      <w:pPr>
        <w:jc w:val="center"/>
        <w:rPr>
          <w:rFonts w:asciiTheme="majorHAnsi" w:hAnsiTheme="majorHAnsi"/>
          <w:i/>
        </w:rPr>
      </w:pPr>
      <w:r w:rsidRPr="00F40397">
        <w:rPr>
          <w:rFonts w:asciiTheme="majorHAnsi" w:hAnsiTheme="majorHAnsi"/>
          <w:i/>
        </w:rPr>
        <w:t>Eggs, Eggs, Eggs, flying through the</w:t>
      </w:r>
    </w:p>
    <w:p w:rsidR="004A2A3C" w:rsidRPr="00F40397" w:rsidRDefault="004A2A3C" w:rsidP="004A2A3C">
      <w:pPr>
        <w:jc w:val="center"/>
        <w:rPr>
          <w:rFonts w:asciiTheme="majorHAnsi" w:hAnsiTheme="majorHAnsi"/>
          <w:i/>
        </w:rPr>
      </w:pPr>
      <w:r w:rsidRPr="00F40397">
        <w:rPr>
          <w:rFonts w:asciiTheme="majorHAnsi" w:hAnsiTheme="majorHAnsi"/>
          <w:i/>
        </w:rPr>
        <w:t>Air, Air, Air, landing in the</w:t>
      </w:r>
    </w:p>
    <w:p w:rsidR="004A2A3C" w:rsidRPr="00F40397" w:rsidRDefault="004A2A3C" w:rsidP="004A2A3C">
      <w:pPr>
        <w:jc w:val="center"/>
        <w:rPr>
          <w:rFonts w:asciiTheme="majorHAnsi" w:hAnsiTheme="majorHAnsi"/>
          <w:i/>
        </w:rPr>
      </w:pPr>
      <w:r w:rsidRPr="00F40397">
        <w:rPr>
          <w:rFonts w:asciiTheme="majorHAnsi" w:hAnsiTheme="majorHAnsi"/>
          <w:i/>
        </w:rPr>
        <w:t>Dirt, Dirt, Dirt, crashing to the</w:t>
      </w:r>
    </w:p>
    <w:p w:rsidR="004A2A3C" w:rsidRPr="00F40397" w:rsidRDefault="004A2A3C" w:rsidP="004A2A3C">
      <w:pPr>
        <w:jc w:val="center"/>
        <w:rPr>
          <w:rFonts w:asciiTheme="majorHAnsi" w:hAnsiTheme="majorHAnsi"/>
          <w:i/>
        </w:rPr>
      </w:pPr>
      <w:proofErr w:type="gramStart"/>
      <w:r w:rsidRPr="00F40397">
        <w:rPr>
          <w:rFonts w:asciiTheme="majorHAnsi" w:hAnsiTheme="majorHAnsi"/>
          <w:i/>
        </w:rPr>
        <w:t>Ground, Ground, Ground.</w:t>
      </w:r>
      <w:proofErr w:type="gramEnd"/>
    </w:p>
    <w:p w:rsidR="004A2A3C" w:rsidRPr="00F40397" w:rsidRDefault="004A2A3C" w:rsidP="004A2A3C">
      <w:pPr>
        <w:rPr>
          <w:rFonts w:asciiTheme="majorHAnsi" w:hAnsiTheme="majorHAnsi"/>
        </w:rPr>
      </w:pPr>
      <w:r w:rsidRPr="00F40397">
        <w:rPr>
          <w:rFonts w:asciiTheme="majorHAnsi" w:hAnsiTheme="majorHAnsi"/>
        </w:rPr>
        <w:t xml:space="preserve">If there are any musically inclined parents, they can help sing along with their kids as they are practicing. But it is very important for parents to help their kids to practice!! Also I briefly touched on beginning to think about the bow hold with a pencil. Make </w:t>
      </w:r>
      <w:proofErr w:type="spellStart"/>
      <w:r w:rsidRPr="00F40397">
        <w:rPr>
          <w:rFonts w:asciiTheme="majorHAnsi" w:hAnsiTheme="majorHAnsi"/>
        </w:rPr>
        <w:t>A-ok</w:t>
      </w:r>
      <w:proofErr w:type="spellEnd"/>
      <w:r w:rsidRPr="00F40397">
        <w:rPr>
          <w:rFonts w:asciiTheme="majorHAnsi" w:hAnsiTheme="majorHAnsi"/>
        </w:rPr>
        <w:t xml:space="preserve"> symbol between thumb and middle finger at the first inside knuckle on the middle finger. Put the pencil between this </w:t>
      </w:r>
      <w:proofErr w:type="gramStart"/>
      <w:r w:rsidRPr="00F40397">
        <w:rPr>
          <w:rFonts w:asciiTheme="majorHAnsi" w:hAnsiTheme="majorHAnsi"/>
        </w:rPr>
        <w:lastRenderedPageBreak/>
        <w:t>connection</w:t>
      </w:r>
      <w:proofErr w:type="gramEnd"/>
      <w:r w:rsidRPr="00F40397">
        <w:rPr>
          <w:rFonts w:asciiTheme="majorHAnsi" w:hAnsiTheme="majorHAnsi"/>
        </w:rPr>
        <w:t>. Let all fingers hang over and the pinky goes on top. This is just an introduction to beginning to think about the bow hold. We will focus a lot more on this next lesson.</w:t>
      </w:r>
    </w:p>
    <w:p w:rsidR="004A2A3C" w:rsidRPr="00F40397" w:rsidRDefault="004A2A3C" w:rsidP="004A2A3C">
      <w:pPr>
        <w:rPr>
          <w:rFonts w:asciiTheme="majorHAnsi" w:hAnsiTheme="majorHAnsi"/>
        </w:rPr>
      </w:pPr>
      <w:r w:rsidRPr="00F40397">
        <w:rPr>
          <w:rFonts w:asciiTheme="majorHAnsi" w:hAnsiTheme="majorHAnsi"/>
        </w:rPr>
        <w:t xml:space="preserve">Please let me know if you have any questions. You can email me at </w:t>
      </w:r>
      <w:hyperlink r:id="rId8" w:history="1">
        <w:r w:rsidRPr="00F40397">
          <w:rPr>
            <w:rStyle w:val="Hyperlink"/>
            <w:rFonts w:asciiTheme="majorHAnsi" w:hAnsiTheme="majorHAnsi"/>
          </w:rPr>
          <w:t>mjpickart@gmail.com</w:t>
        </w:r>
      </w:hyperlink>
    </w:p>
    <w:sectPr w:rsidR="004A2A3C" w:rsidRPr="00F4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C"/>
    <w:rsid w:val="0000601E"/>
    <w:rsid w:val="00214A60"/>
    <w:rsid w:val="002C038F"/>
    <w:rsid w:val="004A2A3C"/>
    <w:rsid w:val="00617ADE"/>
    <w:rsid w:val="00C15FB5"/>
    <w:rsid w:val="00F4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46205">
      <w:bodyDiv w:val="1"/>
      <w:marLeft w:val="0"/>
      <w:marRight w:val="0"/>
      <w:marTop w:val="0"/>
      <w:marBottom w:val="0"/>
      <w:divBdr>
        <w:top w:val="none" w:sz="0" w:space="0" w:color="auto"/>
        <w:left w:val="none" w:sz="0" w:space="0" w:color="auto"/>
        <w:bottom w:val="none" w:sz="0" w:space="0" w:color="auto"/>
        <w:right w:val="none" w:sz="0" w:space="0" w:color="auto"/>
      </w:divBdr>
      <w:divsChild>
        <w:div w:id="1786921922">
          <w:marLeft w:val="0"/>
          <w:marRight w:val="0"/>
          <w:marTop w:val="0"/>
          <w:marBottom w:val="0"/>
          <w:divBdr>
            <w:top w:val="none" w:sz="0" w:space="0" w:color="auto"/>
            <w:left w:val="none" w:sz="0" w:space="0" w:color="auto"/>
            <w:bottom w:val="none" w:sz="0" w:space="0" w:color="auto"/>
            <w:right w:val="none" w:sz="0" w:space="0" w:color="auto"/>
          </w:divBdr>
          <w:divsChild>
            <w:div w:id="2111386290">
              <w:marLeft w:val="0"/>
              <w:marRight w:val="0"/>
              <w:marTop w:val="0"/>
              <w:marBottom w:val="0"/>
              <w:divBdr>
                <w:top w:val="none" w:sz="0" w:space="0" w:color="auto"/>
                <w:left w:val="none" w:sz="0" w:space="0" w:color="auto"/>
                <w:bottom w:val="none" w:sz="0" w:space="0" w:color="auto"/>
                <w:right w:val="none" w:sz="0" w:space="0" w:color="auto"/>
              </w:divBdr>
              <w:divsChild>
                <w:div w:id="1309700884">
                  <w:marLeft w:val="0"/>
                  <w:marRight w:val="0"/>
                  <w:marTop w:val="0"/>
                  <w:marBottom w:val="0"/>
                  <w:divBdr>
                    <w:top w:val="none" w:sz="0" w:space="0" w:color="auto"/>
                    <w:left w:val="none" w:sz="0" w:space="0" w:color="auto"/>
                    <w:bottom w:val="none" w:sz="0" w:space="0" w:color="auto"/>
                    <w:right w:val="none" w:sz="0" w:space="0" w:color="auto"/>
                  </w:divBdr>
                  <w:divsChild>
                    <w:div w:id="878131900">
                      <w:marLeft w:val="0"/>
                      <w:marRight w:val="0"/>
                      <w:marTop w:val="0"/>
                      <w:marBottom w:val="0"/>
                      <w:divBdr>
                        <w:top w:val="none" w:sz="0" w:space="0" w:color="auto"/>
                        <w:left w:val="none" w:sz="0" w:space="0" w:color="auto"/>
                        <w:bottom w:val="none" w:sz="0" w:space="0" w:color="auto"/>
                        <w:right w:val="none" w:sz="0" w:space="0" w:color="auto"/>
                      </w:divBdr>
                      <w:divsChild>
                        <w:div w:id="1363941486">
                          <w:marLeft w:val="0"/>
                          <w:marRight w:val="0"/>
                          <w:marTop w:val="0"/>
                          <w:marBottom w:val="0"/>
                          <w:divBdr>
                            <w:top w:val="none" w:sz="0" w:space="0" w:color="auto"/>
                            <w:left w:val="none" w:sz="0" w:space="0" w:color="auto"/>
                            <w:bottom w:val="none" w:sz="0" w:space="0" w:color="auto"/>
                            <w:right w:val="none" w:sz="0" w:space="0" w:color="auto"/>
                          </w:divBdr>
                          <w:divsChild>
                            <w:div w:id="1692343413">
                              <w:marLeft w:val="0"/>
                              <w:marRight w:val="0"/>
                              <w:marTop w:val="0"/>
                              <w:marBottom w:val="0"/>
                              <w:divBdr>
                                <w:top w:val="none" w:sz="0" w:space="0" w:color="auto"/>
                                <w:left w:val="none" w:sz="0" w:space="0" w:color="auto"/>
                                <w:bottom w:val="none" w:sz="0" w:space="0" w:color="auto"/>
                                <w:right w:val="none" w:sz="0" w:space="0" w:color="auto"/>
                              </w:divBdr>
                              <w:divsChild>
                                <w:div w:id="2075546279">
                                  <w:marLeft w:val="0"/>
                                  <w:marRight w:val="0"/>
                                  <w:marTop w:val="0"/>
                                  <w:marBottom w:val="0"/>
                                  <w:divBdr>
                                    <w:top w:val="none" w:sz="0" w:space="0" w:color="auto"/>
                                    <w:left w:val="none" w:sz="0" w:space="0" w:color="auto"/>
                                    <w:bottom w:val="none" w:sz="0" w:space="0" w:color="auto"/>
                                    <w:right w:val="none" w:sz="0" w:space="0" w:color="auto"/>
                                  </w:divBdr>
                                  <w:divsChild>
                                    <w:div w:id="734208352">
                                      <w:marLeft w:val="0"/>
                                      <w:marRight w:val="0"/>
                                      <w:marTop w:val="0"/>
                                      <w:marBottom w:val="0"/>
                                      <w:divBdr>
                                        <w:top w:val="none" w:sz="0" w:space="0" w:color="auto"/>
                                        <w:left w:val="none" w:sz="0" w:space="0" w:color="auto"/>
                                        <w:bottom w:val="none" w:sz="0" w:space="0" w:color="auto"/>
                                        <w:right w:val="none" w:sz="0" w:space="0" w:color="auto"/>
                                      </w:divBdr>
                                      <w:divsChild>
                                        <w:div w:id="843937144">
                                          <w:marLeft w:val="0"/>
                                          <w:marRight w:val="0"/>
                                          <w:marTop w:val="0"/>
                                          <w:marBottom w:val="0"/>
                                          <w:divBdr>
                                            <w:top w:val="none" w:sz="0" w:space="0" w:color="auto"/>
                                            <w:left w:val="none" w:sz="0" w:space="0" w:color="auto"/>
                                            <w:bottom w:val="none" w:sz="0" w:space="0" w:color="auto"/>
                                            <w:right w:val="none" w:sz="0" w:space="0" w:color="auto"/>
                                          </w:divBdr>
                                          <w:divsChild>
                                            <w:div w:id="7620666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93879526">
                                                  <w:marLeft w:val="0"/>
                                                  <w:marRight w:val="0"/>
                                                  <w:marTop w:val="0"/>
                                                  <w:marBottom w:val="0"/>
                                                  <w:divBdr>
                                                    <w:top w:val="none" w:sz="0" w:space="0" w:color="auto"/>
                                                    <w:left w:val="none" w:sz="0" w:space="0" w:color="auto"/>
                                                    <w:bottom w:val="none" w:sz="0" w:space="0" w:color="auto"/>
                                                    <w:right w:val="none" w:sz="0" w:space="0" w:color="auto"/>
                                                  </w:divBdr>
                                                  <w:divsChild>
                                                    <w:div w:id="23676007">
                                                      <w:marLeft w:val="0"/>
                                                      <w:marRight w:val="0"/>
                                                      <w:marTop w:val="0"/>
                                                      <w:marBottom w:val="0"/>
                                                      <w:divBdr>
                                                        <w:top w:val="none" w:sz="0" w:space="0" w:color="auto"/>
                                                        <w:left w:val="none" w:sz="0" w:space="0" w:color="auto"/>
                                                        <w:bottom w:val="none" w:sz="0" w:space="0" w:color="auto"/>
                                                        <w:right w:val="none" w:sz="0" w:space="0" w:color="auto"/>
                                                      </w:divBdr>
                                                      <w:divsChild>
                                                        <w:div w:id="8529442">
                                                          <w:marLeft w:val="0"/>
                                                          <w:marRight w:val="0"/>
                                                          <w:marTop w:val="0"/>
                                                          <w:marBottom w:val="0"/>
                                                          <w:divBdr>
                                                            <w:top w:val="none" w:sz="0" w:space="0" w:color="auto"/>
                                                            <w:left w:val="none" w:sz="0" w:space="0" w:color="auto"/>
                                                            <w:bottom w:val="none" w:sz="0" w:space="0" w:color="auto"/>
                                                            <w:right w:val="none" w:sz="0" w:space="0" w:color="auto"/>
                                                          </w:divBdr>
                                                          <w:divsChild>
                                                            <w:div w:id="1690908913">
                                                              <w:marLeft w:val="0"/>
                                                              <w:marRight w:val="0"/>
                                                              <w:marTop w:val="0"/>
                                                              <w:marBottom w:val="0"/>
                                                              <w:divBdr>
                                                                <w:top w:val="none" w:sz="0" w:space="0" w:color="auto"/>
                                                                <w:left w:val="none" w:sz="0" w:space="0" w:color="auto"/>
                                                                <w:bottom w:val="none" w:sz="0" w:space="0" w:color="auto"/>
                                                                <w:right w:val="none" w:sz="0" w:space="0" w:color="auto"/>
                                                              </w:divBdr>
                                                              <w:divsChild>
                                                                <w:div w:id="1593658783">
                                                                  <w:marLeft w:val="0"/>
                                                                  <w:marRight w:val="0"/>
                                                                  <w:marTop w:val="0"/>
                                                                  <w:marBottom w:val="0"/>
                                                                  <w:divBdr>
                                                                    <w:top w:val="none" w:sz="0" w:space="0" w:color="auto"/>
                                                                    <w:left w:val="none" w:sz="0" w:space="0" w:color="auto"/>
                                                                    <w:bottom w:val="none" w:sz="0" w:space="0" w:color="auto"/>
                                                                    <w:right w:val="none" w:sz="0" w:space="0" w:color="auto"/>
                                                                  </w:divBdr>
                                                                  <w:divsChild>
                                                                    <w:div w:id="1217084022">
                                                                      <w:marLeft w:val="0"/>
                                                                      <w:marRight w:val="0"/>
                                                                      <w:marTop w:val="0"/>
                                                                      <w:marBottom w:val="0"/>
                                                                      <w:divBdr>
                                                                        <w:top w:val="none" w:sz="0" w:space="0" w:color="auto"/>
                                                                        <w:left w:val="none" w:sz="0" w:space="0" w:color="auto"/>
                                                                        <w:bottom w:val="none" w:sz="0" w:space="0" w:color="auto"/>
                                                                        <w:right w:val="none" w:sz="0" w:space="0" w:color="auto"/>
                                                                      </w:divBdr>
                                                                      <w:divsChild>
                                                                        <w:div w:id="486895139">
                                                                          <w:marLeft w:val="0"/>
                                                                          <w:marRight w:val="0"/>
                                                                          <w:marTop w:val="0"/>
                                                                          <w:marBottom w:val="0"/>
                                                                          <w:divBdr>
                                                                            <w:top w:val="none" w:sz="0" w:space="0" w:color="auto"/>
                                                                            <w:left w:val="none" w:sz="0" w:space="0" w:color="auto"/>
                                                                            <w:bottom w:val="none" w:sz="0" w:space="0" w:color="auto"/>
                                                                            <w:right w:val="none" w:sz="0" w:space="0" w:color="auto"/>
                                                                          </w:divBdr>
                                                                          <w:divsChild>
                                                                            <w:div w:id="1483236606">
                                                                              <w:marLeft w:val="0"/>
                                                                              <w:marRight w:val="0"/>
                                                                              <w:marTop w:val="0"/>
                                                                              <w:marBottom w:val="0"/>
                                                                              <w:divBdr>
                                                                                <w:top w:val="none" w:sz="0" w:space="0" w:color="auto"/>
                                                                                <w:left w:val="none" w:sz="0" w:space="0" w:color="auto"/>
                                                                                <w:bottom w:val="none" w:sz="0" w:space="0" w:color="auto"/>
                                                                                <w:right w:val="none" w:sz="0" w:space="0" w:color="auto"/>
                                                                              </w:divBdr>
                                                                              <w:divsChild>
                                                                                <w:div w:id="468517050">
                                                                                  <w:marLeft w:val="0"/>
                                                                                  <w:marRight w:val="0"/>
                                                                                  <w:marTop w:val="0"/>
                                                                                  <w:marBottom w:val="0"/>
                                                                                  <w:divBdr>
                                                                                    <w:top w:val="none" w:sz="0" w:space="0" w:color="auto"/>
                                                                                    <w:left w:val="none" w:sz="0" w:space="0" w:color="auto"/>
                                                                                    <w:bottom w:val="none" w:sz="0" w:space="0" w:color="auto"/>
                                                                                    <w:right w:val="none" w:sz="0" w:space="0" w:color="auto"/>
                                                                                  </w:divBdr>
                                                                                  <w:divsChild>
                                                                                    <w:div w:id="304626993">
                                                                                      <w:marLeft w:val="0"/>
                                                                                      <w:marRight w:val="0"/>
                                                                                      <w:marTop w:val="0"/>
                                                                                      <w:marBottom w:val="0"/>
                                                                                      <w:divBdr>
                                                                                        <w:top w:val="none" w:sz="0" w:space="0" w:color="auto"/>
                                                                                        <w:left w:val="none" w:sz="0" w:space="0" w:color="auto"/>
                                                                                        <w:bottom w:val="none" w:sz="0" w:space="0" w:color="auto"/>
                                                                                        <w:right w:val="none" w:sz="0" w:space="0" w:color="auto"/>
                                                                                      </w:divBdr>
                                                                                      <w:divsChild>
                                                                                        <w:div w:id="139687898">
                                                                                          <w:marLeft w:val="0"/>
                                                                                          <w:marRight w:val="0"/>
                                                                                          <w:marTop w:val="0"/>
                                                                                          <w:marBottom w:val="0"/>
                                                                                          <w:divBdr>
                                                                                            <w:top w:val="none" w:sz="0" w:space="0" w:color="auto"/>
                                                                                            <w:left w:val="none" w:sz="0" w:space="0" w:color="auto"/>
                                                                                            <w:bottom w:val="none" w:sz="0" w:space="0" w:color="auto"/>
                                                                                            <w:right w:val="none" w:sz="0" w:space="0" w:color="auto"/>
                                                                                          </w:divBdr>
                                                                                          <w:divsChild>
                                                                                            <w:div w:id="114743632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3046652">
                                                                                                  <w:marLeft w:val="0"/>
                                                                                                  <w:marRight w:val="0"/>
                                                                                                  <w:marTop w:val="0"/>
                                                                                                  <w:marBottom w:val="0"/>
                                                                                                  <w:divBdr>
                                                                                                    <w:top w:val="none" w:sz="0" w:space="0" w:color="auto"/>
                                                                                                    <w:left w:val="none" w:sz="0" w:space="0" w:color="auto"/>
                                                                                                    <w:bottom w:val="none" w:sz="0" w:space="0" w:color="auto"/>
                                                                                                    <w:right w:val="none" w:sz="0" w:space="0" w:color="auto"/>
                                                                                                  </w:divBdr>
                                                                                                  <w:divsChild>
                                                                                                    <w:div w:id="1005787728">
                                                                                                      <w:marLeft w:val="0"/>
                                                                                                      <w:marRight w:val="0"/>
                                                                                                      <w:marTop w:val="0"/>
                                                                                                      <w:marBottom w:val="0"/>
                                                                                                      <w:divBdr>
                                                                                                        <w:top w:val="none" w:sz="0" w:space="0" w:color="auto"/>
                                                                                                        <w:left w:val="none" w:sz="0" w:space="0" w:color="auto"/>
                                                                                                        <w:bottom w:val="none" w:sz="0" w:space="0" w:color="auto"/>
                                                                                                        <w:right w:val="none" w:sz="0" w:space="0" w:color="auto"/>
                                                                                                      </w:divBdr>
                                                                                                      <w:divsChild>
                                                                                                        <w:div w:id="843276770">
                                                                                                          <w:marLeft w:val="0"/>
                                                                                                          <w:marRight w:val="0"/>
                                                                                                          <w:marTop w:val="0"/>
                                                                                                          <w:marBottom w:val="0"/>
                                                                                                          <w:divBdr>
                                                                                                            <w:top w:val="none" w:sz="0" w:space="0" w:color="auto"/>
                                                                                                            <w:left w:val="none" w:sz="0" w:space="0" w:color="auto"/>
                                                                                                            <w:bottom w:val="none" w:sz="0" w:space="0" w:color="auto"/>
                                                                                                            <w:right w:val="none" w:sz="0" w:space="0" w:color="auto"/>
                                                                                                          </w:divBdr>
                                                                                                          <w:divsChild>
                                                                                                            <w:div w:id="1134718061">
                                                                                                              <w:marLeft w:val="0"/>
                                                                                                              <w:marRight w:val="0"/>
                                                                                                              <w:marTop w:val="0"/>
                                                                                                              <w:marBottom w:val="0"/>
                                                                                                              <w:divBdr>
                                                                                                                <w:top w:val="none" w:sz="0" w:space="0" w:color="auto"/>
                                                                                                                <w:left w:val="none" w:sz="0" w:space="0" w:color="auto"/>
                                                                                                                <w:bottom w:val="none" w:sz="0" w:space="0" w:color="auto"/>
                                                                                                                <w:right w:val="none" w:sz="0" w:space="0" w:color="auto"/>
                                                                                                              </w:divBdr>
                                                                                                              <w:divsChild>
                                                                                                                <w:div w:id="1905294920">
                                                                                                                  <w:marLeft w:val="0"/>
                                                                                                                  <w:marRight w:val="0"/>
                                                                                                                  <w:marTop w:val="0"/>
                                                                                                                  <w:marBottom w:val="0"/>
                                                                                                                  <w:divBdr>
                                                                                                                    <w:top w:val="none" w:sz="0" w:space="0" w:color="auto"/>
                                                                                                                    <w:left w:val="none" w:sz="0" w:space="0" w:color="auto"/>
                                                                                                                    <w:bottom w:val="none" w:sz="0" w:space="0" w:color="auto"/>
                                                                                                                    <w:right w:val="none" w:sz="0" w:space="0" w:color="auto"/>
                                                                                                                  </w:divBdr>
                                                                                                                  <w:divsChild>
                                                                                                                    <w:div w:id="910962551">
                                                                                                                      <w:marLeft w:val="0"/>
                                                                                                                      <w:marRight w:val="0"/>
                                                                                                                      <w:marTop w:val="0"/>
                                                                                                                      <w:marBottom w:val="0"/>
                                                                                                                      <w:divBdr>
                                                                                                                        <w:top w:val="single" w:sz="2" w:space="4" w:color="D8D8D8"/>
                                                                                                                        <w:left w:val="single" w:sz="2" w:space="0" w:color="D8D8D8"/>
                                                                                                                        <w:bottom w:val="single" w:sz="2" w:space="4" w:color="D8D8D8"/>
                                                                                                                        <w:right w:val="single" w:sz="2" w:space="0" w:color="D8D8D8"/>
                                                                                                                      </w:divBdr>
                                                                                                                      <w:divsChild>
                                                                                                                        <w:div w:id="1567108951">
                                                                                                                          <w:marLeft w:val="225"/>
                                                                                                                          <w:marRight w:val="225"/>
                                                                                                                          <w:marTop w:val="75"/>
                                                                                                                          <w:marBottom w:val="75"/>
                                                                                                                          <w:divBdr>
                                                                                                                            <w:top w:val="none" w:sz="0" w:space="0" w:color="auto"/>
                                                                                                                            <w:left w:val="none" w:sz="0" w:space="0" w:color="auto"/>
                                                                                                                            <w:bottom w:val="none" w:sz="0" w:space="0" w:color="auto"/>
                                                                                                                            <w:right w:val="none" w:sz="0" w:space="0" w:color="auto"/>
                                                                                                                          </w:divBdr>
                                                                                                                          <w:divsChild>
                                                                                                                            <w:div w:id="632322853">
                                                                                                                              <w:marLeft w:val="0"/>
                                                                                                                              <w:marRight w:val="0"/>
                                                                                                                              <w:marTop w:val="0"/>
                                                                                                                              <w:marBottom w:val="0"/>
                                                                                                                              <w:divBdr>
                                                                                                                                <w:top w:val="single" w:sz="6" w:space="0" w:color="auto"/>
                                                                                                                                <w:left w:val="single" w:sz="6" w:space="0" w:color="auto"/>
                                                                                                                                <w:bottom w:val="single" w:sz="6" w:space="0" w:color="auto"/>
                                                                                                                                <w:right w:val="single" w:sz="6" w:space="0" w:color="auto"/>
                                                                                                                              </w:divBdr>
                                                                                                                              <w:divsChild>
                                                                                                                                <w:div w:id="1806464990">
                                                                                                                                  <w:marLeft w:val="0"/>
                                                                                                                                  <w:marRight w:val="0"/>
                                                                                                                                  <w:marTop w:val="0"/>
                                                                                                                                  <w:marBottom w:val="0"/>
                                                                                                                                  <w:divBdr>
                                                                                                                                    <w:top w:val="none" w:sz="0" w:space="0" w:color="auto"/>
                                                                                                                                    <w:left w:val="none" w:sz="0" w:space="0" w:color="auto"/>
                                                                                                                                    <w:bottom w:val="none" w:sz="0" w:space="0" w:color="auto"/>
                                                                                                                                    <w:right w:val="none" w:sz="0" w:space="0" w:color="auto"/>
                                                                                                                                  </w:divBdr>
                                                                                                                                  <w:divsChild>
                                                                                                                                    <w:div w:id="1678579208">
                                                                                                                                      <w:marLeft w:val="0"/>
                                                                                                                                      <w:marRight w:val="0"/>
                                                                                                                                      <w:marTop w:val="0"/>
                                                                                                                                      <w:marBottom w:val="0"/>
                                                                                                                                      <w:divBdr>
                                                                                                                                        <w:top w:val="none" w:sz="0" w:space="0" w:color="auto"/>
                                                                                                                                        <w:left w:val="none" w:sz="0" w:space="0" w:color="auto"/>
                                                                                                                                        <w:bottom w:val="none" w:sz="0" w:space="0" w:color="auto"/>
                                                                                                                                        <w:right w:val="none" w:sz="0" w:space="0" w:color="auto"/>
                                                                                                                                      </w:divBdr>
                                                                                                                                    </w:div>
                                                                                                                                    <w:div w:id="1030186103">
                                                                                                                                      <w:marLeft w:val="0"/>
                                                                                                                                      <w:marRight w:val="0"/>
                                                                                                                                      <w:marTop w:val="0"/>
                                                                                                                                      <w:marBottom w:val="0"/>
                                                                                                                                      <w:divBdr>
                                                                                                                                        <w:top w:val="none" w:sz="0" w:space="0" w:color="auto"/>
                                                                                                                                        <w:left w:val="none" w:sz="0" w:space="0" w:color="auto"/>
                                                                                                                                        <w:bottom w:val="none" w:sz="0" w:space="0" w:color="auto"/>
                                                                                                                                        <w:right w:val="none" w:sz="0" w:space="0" w:color="auto"/>
                                                                                                                                      </w:divBdr>
                                                                                                                                    </w:div>
                                                                                                                                    <w:div w:id="1124344802">
                                                                                                                                      <w:marLeft w:val="0"/>
                                                                                                                                      <w:marRight w:val="0"/>
                                                                                                                                      <w:marTop w:val="0"/>
                                                                                                                                      <w:marBottom w:val="0"/>
                                                                                                                                      <w:divBdr>
                                                                                                                                        <w:top w:val="none" w:sz="0" w:space="0" w:color="auto"/>
                                                                                                                                        <w:left w:val="none" w:sz="0" w:space="0" w:color="auto"/>
                                                                                                                                        <w:bottom w:val="none" w:sz="0" w:space="0" w:color="auto"/>
                                                                                                                                        <w:right w:val="none" w:sz="0" w:space="0" w:color="auto"/>
                                                                                                                                      </w:divBdr>
                                                                                                                                    </w:div>
                                                                                                                                    <w:div w:id="800459282">
                                                                                                                                      <w:marLeft w:val="0"/>
                                                                                                                                      <w:marRight w:val="0"/>
                                                                                                                                      <w:marTop w:val="0"/>
                                                                                                                                      <w:marBottom w:val="0"/>
                                                                                                                                      <w:divBdr>
                                                                                                                                        <w:top w:val="none" w:sz="0" w:space="0" w:color="auto"/>
                                                                                                                                        <w:left w:val="none" w:sz="0" w:space="0" w:color="auto"/>
                                                                                                                                        <w:bottom w:val="none" w:sz="0" w:space="0" w:color="auto"/>
                                                                                                                                        <w:right w:val="none" w:sz="0" w:space="0" w:color="auto"/>
                                                                                                                                      </w:divBdr>
                                                                                                                                    </w:div>
                                                                                                                                    <w:div w:id="1656491485">
                                                                                                                                      <w:marLeft w:val="0"/>
                                                                                                                                      <w:marRight w:val="0"/>
                                                                                                                                      <w:marTop w:val="0"/>
                                                                                                                                      <w:marBottom w:val="0"/>
                                                                                                                                      <w:divBdr>
                                                                                                                                        <w:top w:val="none" w:sz="0" w:space="0" w:color="auto"/>
                                                                                                                                        <w:left w:val="none" w:sz="0" w:space="0" w:color="auto"/>
                                                                                                                                        <w:bottom w:val="none" w:sz="0" w:space="0" w:color="auto"/>
                                                                                                                                        <w:right w:val="none" w:sz="0" w:space="0" w:color="auto"/>
                                                                                                                                      </w:divBdr>
                                                                                                                                    </w:div>
                                                                                                                                    <w:div w:id="1667631565">
                                                                                                                                      <w:marLeft w:val="0"/>
                                                                                                                                      <w:marRight w:val="0"/>
                                                                                                                                      <w:marTop w:val="0"/>
                                                                                                                                      <w:marBottom w:val="0"/>
                                                                                                                                      <w:divBdr>
                                                                                                                                        <w:top w:val="none" w:sz="0" w:space="0" w:color="auto"/>
                                                                                                                                        <w:left w:val="none" w:sz="0" w:space="0" w:color="auto"/>
                                                                                                                                        <w:bottom w:val="none" w:sz="0" w:space="0" w:color="auto"/>
                                                                                                                                        <w:right w:val="none" w:sz="0" w:space="0" w:color="auto"/>
                                                                                                                                      </w:divBdr>
                                                                                                                                    </w:div>
                                                                                                                                    <w:div w:id="2055693092">
                                                                                                                                      <w:marLeft w:val="0"/>
                                                                                                                                      <w:marRight w:val="0"/>
                                                                                                                                      <w:marTop w:val="0"/>
                                                                                                                                      <w:marBottom w:val="0"/>
                                                                                                                                      <w:divBdr>
                                                                                                                                        <w:top w:val="none" w:sz="0" w:space="0" w:color="auto"/>
                                                                                                                                        <w:left w:val="none" w:sz="0" w:space="0" w:color="auto"/>
                                                                                                                                        <w:bottom w:val="none" w:sz="0" w:space="0" w:color="auto"/>
                                                                                                                                        <w:right w:val="none" w:sz="0" w:space="0" w:color="auto"/>
                                                                                                                                      </w:divBdr>
                                                                                                                                    </w:div>
                                                                                                                                    <w:div w:id="2078623365">
                                                                                                                                      <w:marLeft w:val="0"/>
                                                                                                                                      <w:marRight w:val="0"/>
                                                                                                                                      <w:marTop w:val="0"/>
                                                                                                                                      <w:marBottom w:val="0"/>
                                                                                                                                      <w:divBdr>
                                                                                                                                        <w:top w:val="none" w:sz="0" w:space="0" w:color="auto"/>
                                                                                                                                        <w:left w:val="none" w:sz="0" w:space="0" w:color="auto"/>
                                                                                                                                        <w:bottom w:val="none" w:sz="0" w:space="0" w:color="auto"/>
                                                                                                                                        <w:right w:val="none" w:sz="0" w:space="0" w:color="auto"/>
                                                                                                                                      </w:divBdr>
                                                                                                                                    </w:div>
                                                                                                                                    <w:div w:id="1971394572">
                                                                                                                                      <w:marLeft w:val="0"/>
                                                                                                                                      <w:marRight w:val="0"/>
                                                                                                                                      <w:marTop w:val="0"/>
                                                                                                                                      <w:marBottom w:val="0"/>
                                                                                                                                      <w:divBdr>
                                                                                                                                        <w:top w:val="none" w:sz="0" w:space="0" w:color="auto"/>
                                                                                                                                        <w:left w:val="none" w:sz="0" w:space="0" w:color="auto"/>
                                                                                                                                        <w:bottom w:val="none" w:sz="0" w:space="0" w:color="auto"/>
                                                                                                                                        <w:right w:val="none" w:sz="0" w:space="0" w:color="auto"/>
                                                                                                                                      </w:divBdr>
                                                                                                                                    </w:div>
                                                                                                                                    <w:div w:id="303044367">
                                                                                                                                      <w:marLeft w:val="0"/>
                                                                                                                                      <w:marRight w:val="0"/>
                                                                                                                                      <w:marTop w:val="0"/>
                                                                                                                                      <w:marBottom w:val="0"/>
                                                                                                                                      <w:divBdr>
                                                                                                                                        <w:top w:val="none" w:sz="0" w:space="0" w:color="auto"/>
                                                                                                                                        <w:left w:val="none" w:sz="0" w:space="0" w:color="auto"/>
                                                                                                                                        <w:bottom w:val="none" w:sz="0" w:space="0" w:color="auto"/>
                                                                                                                                        <w:right w:val="none" w:sz="0" w:space="0" w:color="auto"/>
                                                                                                                                      </w:divBdr>
                                                                                                                                    </w:div>
                                                                                                                                    <w:div w:id="762533843">
                                                                                                                                      <w:marLeft w:val="0"/>
                                                                                                                                      <w:marRight w:val="0"/>
                                                                                                                                      <w:marTop w:val="0"/>
                                                                                                                                      <w:marBottom w:val="0"/>
                                                                                                                                      <w:divBdr>
                                                                                                                                        <w:top w:val="none" w:sz="0" w:space="0" w:color="auto"/>
                                                                                                                                        <w:left w:val="none" w:sz="0" w:space="0" w:color="auto"/>
                                                                                                                                        <w:bottom w:val="none" w:sz="0" w:space="0" w:color="auto"/>
                                                                                                                                        <w:right w:val="none" w:sz="0" w:space="0" w:color="auto"/>
                                                                                                                                      </w:divBdr>
                                                                                                                                    </w:div>
                                                                                                                                    <w:div w:id="1317951299">
                                                                                                                                      <w:marLeft w:val="0"/>
                                                                                                                                      <w:marRight w:val="0"/>
                                                                                                                                      <w:marTop w:val="0"/>
                                                                                                                                      <w:marBottom w:val="0"/>
                                                                                                                                      <w:divBdr>
                                                                                                                                        <w:top w:val="none" w:sz="0" w:space="0" w:color="auto"/>
                                                                                                                                        <w:left w:val="none" w:sz="0" w:space="0" w:color="auto"/>
                                                                                                                                        <w:bottom w:val="none" w:sz="0" w:space="0" w:color="auto"/>
                                                                                                                                        <w:right w:val="none" w:sz="0" w:space="0" w:color="auto"/>
                                                                                                                                      </w:divBdr>
                                                                                                                                    </w:div>
                                                                                                                                    <w:div w:id="1370913403">
                                                                                                                                      <w:marLeft w:val="0"/>
                                                                                                                                      <w:marRight w:val="0"/>
                                                                                                                                      <w:marTop w:val="0"/>
                                                                                                                                      <w:marBottom w:val="0"/>
                                                                                                                                      <w:divBdr>
                                                                                                                                        <w:top w:val="none" w:sz="0" w:space="0" w:color="auto"/>
                                                                                                                                        <w:left w:val="none" w:sz="0" w:space="0" w:color="auto"/>
                                                                                                                                        <w:bottom w:val="none" w:sz="0" w:space="0" w:color="auto"/>
                                                                                                                                        <w:right w:val="none" w:sz="0" w:space="0" w:color="auto"/>
                                                                                                                                      </w:divBdr>
                                                                                                                                    </w:div>
                                                                                                                                    <w:div w:id="2057657583">
                                                                                                                                      <w:marLeft w:val="0"/>
                                                                                                                                      <w:marRight w:val="0"/>
                                                                                                                                      <w:marTop w:val="0"/>
                                                                                                                                      <w:marBottom w:val="0"/>
                                                                                                                                      <w:divBdr>
                                                                                                                                        <w:top w:val="none" w:sz="0" w:space="0" w:color="auto"/>
                                                                                                                                        <w:left w:val="none" w:sz="0" w:space="0" w:color="auto"/>
                                                                                                                                        <w:bottom w:val="none" w:sz="0" w:space="0" w:color="auto"/>
                                                                                                                                        <w:right w:val="none" w:sz="0" w:space="0" w:color="auto"/>
                                                                                                                                      </w:divBdr>
                                                                                                                                    </w:div>
                                                                                                                                    <w:div w:id="1722244337">
                                                                                                                                      <w:marLeft w:val="0"/>
                                                                                                                                      <w:marRight w:val="0"/>
                                                                                                                                      <w:marTop w:val="0"/>
                                                                                                                                      <w:marBottom w:val="0"/>
                                                                                                                                      <w:divBdr>
                                                                                                                                        <w:top w:val="none" w:sz="0" w:space="0" w:color="auto"/>
                                                                                                                                        <w:left w:val="none" w:sz="0" w:space="0" w:color="auto"/>
                                                                                                                                        <w:bottom w:val="none" w:sz="0" w:space="0" w:color="auto"/>
                                                                                                                                        <w:right w:val="none" w:sz="0" w:space="0" w:color="auto"/>
                                                                                                                                      </w:divBdr>
                                                                                                                                    </w:div>
                                                                                                                                    <w:div w:id="702830354">
                                                                                                                                      <w:marLeft w:val="0"/>
                                                                                                                                      <w:marRight w:val="0"/>
                                                                                                                                      <w:marTop w:val="0"/>
                                                                                                                                      <w:marBottom w:val="0"/>
                                                                                                                                      <w:divBdr>
                                                                                                                                        <w:top w:val="none" w:sz="0" w:space="0" w:color="auto"/>
                                                                                                                                        <w:left w:val="none" w:sz="0" w:space="0" w:color="auto"/>
                                                                                                                                        <w:bottom w:val="none" w:sz="0" w:space="0" w:color="auto"/>
                                                                                                                                        <w:right w:val="none" w:sz="0" w:space="0" w:color="auto"/>
                                                                                                                                      </w:divBdr>
                                                                                                                                    </w:div>
                                                                                                                                    <w:div w:id="1997295261">
                                                                                                                                      <w:marLeft w:val="0"/>
                                                                                                                                      <w:marRight w:val="0"/>
                                                                                                                                      <w:marTop w:val="0"/>
                                                                                                                                      <w:marBottom w:val="0"/>
                                                                                                                                      <w:divBdr>
                                                                                                                                        <w:top w:val="none" w:sz="0" w:space="0" w:color="auto"/>
                                                                                                                                        <w:left w:val="none" w:sz="0" w:space="0" w:color="auto"/>
                                                                                                                                        <w:bottom w:val="none" w:sz="0" w:space="0" w:color="auto"/>
                                                                                                                                        <w:right w:val="none" w:sz="0" w:space="0" w:color="auto"/>
                                                                                                                                      </w:divBdr>
                                                                                                                                    </w:div>
                                                                                                                                    <w:div w:id="5904355">
                                                                                                                                      <w:marLeft w:val="0"/>
                                                                                                                                      <w:marRight w:val="0"/>
                                                                                                                                      <w:marTop w:val="0"/>
                                                                                                                                      <w:marBottom w:val="0"/>
                                                                                                                                      <w:divBdr>
                                                                                                                                        <w:top w:val="none" w:sz="0" w:space="0" w:color="auto"/>
                                                                                                                                        <w:left w:val="none" w:sz="0" w:space="0" w:color="auto"/>
                                                                                                                                        <w:bottom w:val="none" w:sz="0" w:space="0" w:color="auto"/>
                                                                                                                                        <w:right w:val="none" w:sz="0" w:space="0" w:color="auto"/>
                                                                                                                                      </w:divBdr>
                                                                                                                                    </w:div>
                                                                                                                                    <w:div w:id="1669596573">
                                                                                                                                      <w:marLeft w:val="0"/>
                                                                                                                                      <w:marRight w:val="0"/>
                                                                                                                                      <w:marTop w:val="0"/>
                                                                                                                                      <w:marBottom w:val="0"/>
                                                                                                                                      <w:divBdr>
                                                                                                                                        <w:top w:val="none" w:sz="0" w:space="0" w:color="auto"/>
                                                                                                                                        <w:left w:val="none" w:sz="0" w:space="0" w:color="auto"/>
                                                                                                                                        <w:bottom w:val="none" w:sz="0" w:space="0" w:color="auto"/>
                                                                                                                                        <w:right w:val="none" w:sz="0" w:space="0" w:color="auto"/>
                                                                                                                                      </w:divBdr>
                                                                                                                                    </w:div>
                                                                                                                                    <w:div w:id="1362853229">
                                                                                                                                      <w:marLeft w:val="0"/>
                                                                                                                                      <w:marRight w:val="0"/>
                                                                                                                                      <w:marTop w:val="0"/>
                                                                                                                                      <w:marBottom w:val="0"/>
                                                                                                                                      <w:divBdr>
                                                                                                                                        <w:top w:val="none" w:sz="0" w:space="0" w:color="auto"/>
                                                                                                                                        <w:left w:val="none" w:sz="0" w:space="0" w:color="auto"/>
                                                                                                                                        <w:bottom w:val="none" w:sz="0" w:space="0" w:color="auto"/>
                                                                                                                                        <w:right w:val="none" w:sz="0" w:space="0" w:color="auto"/>
                                                                                                                                      </w:divBdr>
                                                                                                                                    </w:div>
                                                                                                                                    <w:div w:id="2045910288">
                                                                                                                                      <w:marLeft w:val="0"/>
                                                                                                                                      <w:marRight w:val="0"/>
                                                                                                                                      <w:marTop w:val="0"/>
                                                                                                                                      <w:marBottom w:val="0"/>
                                                                                                                                      <w:divBdr>
                                                                                                                                        <w:top w:val="none" w:sz="0" w:space="0" w:color="auto"/>
                                                                                                                                        <w:left w:val="none" w:sz="0" w:space="0" w:color="auto"/>
                                                                                                                                        <w:bottom w:val="none" w:sz="0" w:space="0" w:color="auto"/>
                                                                                                                                        <w:right w:val="none" w:sz="0" w:space="0" w:color="auto"/>
                                                                                                                                      </w:divBdr>
                                                                                                                                    </w:div>
                                                                                                                                    <w:div w:id="114326601">
                                                                                                                                      <w:marLeft w:val="0"/>
                                                                                                                                      <w:marRight w:val="0"/>
                                                                                                                                      <w:marTop w:val="0"/>
                                                                                                                                      <w:marBottom w:val="0"/>
                                                                                                                                      <w:divBdr>
                                                                                                                                        <w:top w:val="none" w:sz="0" w:space="0" w:color="auto"/>
                                                                                                                                        <w:left w:val="none" w:sz="0" w:space="0" w:color="auto"/>
                                                                                                                                        <w:bottom w:val="none" w:sz="0" w:space="0" w:color="auto"/>
                                                                                                                                        <w:right w:val="none" w:sz="0" w:space="0" w:color="auto"/>
                                                                                                                                      </w:divBdr>
                                                                                                                                    </w:div>
                                                                                                                                    <w:div w:id="890993950">
                                                                                                                                      <w:marLeft w:val="0"/>
                                                                                                                                      <w:marRight w:val="0"/>
                                                                                                                                      <w:marTop w:val="0"/>
                                                                                                                                      <w:marBottom w:val="0"/>
                                                                                                                                      <w:divBdr>
                                                                                                                                        <w:top w:val="none" w:sz="0" w:space="0" w:color="auto"/>
                                                                                                                                        <w:left w:val="none" w:sz="0" w:space="0" w:color="auto"/>
                                                                                                                                        <w:bottom w:val="none" w:sz="0" w:space="0" w:color="auto"/>
                                                                                                                                        <w:right w:val="none" w:sz="0" w:space="0" w:color="auto"/>
                                                                                                                                      </w:divBdr>
                                                                                                                                    </w:div>
                                                                                                                                    <w:div w:id="471749610">
                                                                                                                                      <w:marLeft w:val="0"/>
                                                                                                                                      <w:marRight w:val="0"/>
                                                                                                                                      <w:marTop w:val="0"/>
                                                                                                                                      <w:marBottom w:val="0"/>
                                                                                                                                      <w:divBdr>
                                                                                                                                        <w:top w:val="none" w:sz="0" w:space="0" w:color="auto"/>
                                                                                                                                        <w:left w:val="none" w:sz="0" w:space="0" w:color="auto"/>
                                                                                                                                        <w:bottom w:val="none" w:sz="0" w:space="0" w:color="auto"/>
                                                                                                                                        <w:right w:val="none" w:sz="0" w:space="0" w:color="auto"/>
                                                                                                                                      </w:divBdr>
                                                                                                                                    </w:div>
                                                                                                                                    <w:div w:id="12465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pickart@gmail.com" TargetMode="External"/><Relationship Id="rId3" Type="http://schemas.openxmlformats.org/officeDocument/2006/relationships/settings" Target="settings.xml"/><Relationship Id="rId7" Type="http://schemas.openxmlformats.org/officeDocument/2006/relationships/hyperlink" Target="http://youtu.be/ZCwlkWlxH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MbRPd_WvLSY" TargetMode="External"/><Relationship Id="rId5" Type="http://schemas.openxmlformats.org/officeDocument/2006/relationships/hyperlink" Target="http://www.youtube.com/watch?v=MbRPd_WvLS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dcterms:created xsi:type="dcterms:W3CDTF">2014-10-31T13:59:00Z</dcterms:created>
  <dcterms:modified xsi:type="dcterms:W3CDTF">2014-11-15T01:59:00Z</dcterms:modified>
</cp:coreProperties>
</file>